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EE" w:rsidRPr="00D86C84" w:rsidRDefault="00FF4DEE" w:rsidP="00FF4DEE">
      <w:pPr>
        <w:spacing w:after="0" w:line="240" w:lineRule="atLeast"/>
        <w:ind w:left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6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ПОКАЗАТЕЛЕЙ, </w:t>
      </w:r>
      <w:r w:rsidR="00D86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ОЦЕНИВАЕМЫХ</w:t>
      </w:r>
      <w:r w:rsidRPr="00D86C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 СЕРТИФИКАЦИИ УСЛУГ ПО ПОДГОТОВКЕ, ПЕРЕПОДГОТОВКЕ И ПОВЫШЕНИЮ КВАЛИФИКАЦИИ ВОДИТЕЛЕЙ МЕХАНИЧЕСКИХ ТРАНСПОРТНЫХ СРЕДСТВ</w:t>
      </w:r>
    </w:p>
    <w:tbl>
      <w:tblPr>
        <w:tblW w:w="9211" w:type="dxa"/>
        <w:tblInd w:w="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0"/>
        <w:gridCol w:w="3135"/>
        <w:gridCol w:w="3856"/>
      </w:tblGrid>
      <w:tr w:rsidR="00FF4DEE" w:rsidRPr="007B49FD" w:rsidTr="006A10A6">
        <w:trPr>
          <w:trHeight w:val="240"/>
        </w:trPr>
        <w:tc>
          <w:tcPr>
            <w:tcW w:w="2220" w:type="dxa"/>
            <w:vMerge w:val="restart"/>
          </w:tcPr>
          <w:p w:rsidR="00FF4DEE" w:rsidRPr="00492CFE" w:rsidRDefault="00FF4DEE" w:rsidP="0018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CFE">
              <w:rPr>
                <w:rFonts w:ascii="Times New Roman" w:eastAsia="Times New Roman" w:hAnsi="Times New Roman" w:cs="Times New Roman"/>
                <w:lang w:eastAsia="ru-RU"/>
              </w:rPr>
              <w:t>Вид подготовки, переподготовки, повышения квалификации водителей МТС</w:t>
            </w:r>
            <w:bookmarkStart w:id="0" w:name="_GoBack"/>
            <w:bookmarkEnd w:id="0"/>
          </w:p>
        </w:tc>
        <w:tc>
          <w:tcPr>
            <w:tcW w:w="6991" w:type="dxa"/>
            <w:gridSpan w:val="2"/>
          </w:tcPr>
          <w:p w:rsidR="00FF4DEE" w:rsidRPr="007B49FD" w:rsidRDefault="00FF4DEE" w:rsidP="006A10A6">
            <w:pPr>
              <w:spacing w:after="200" w:line="276" w:lineRule="auto"/>
              <w:ind w:left="6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пунктов СТБ</w:t>
            </w:r>
          </w:p>
        </w:tc>
      </w:tr>
      <w:tr w:rsidR="00FF4DEE" w:rsidRPr="007B49FD" w:rsidTr="006A10A6">
        <w:trPr>
          <w:trHeight w:val="831"/>
        </w:trPr>
        <w:tc>
          <w:tcPr>
            <w:tcW w:w="2220" w:type="dxa"/>
            <w:vMerge/>
          </w:tcPr>
          <w:p w:rsidR="00FF4DEE" w:rsidRPr="007B49FD" w:rsidRDefault="00FF4DEE" w:rsidP="006A10A6">
            <w:pPr>
              <w:spacing w:after="200" w:line="276" w:lineRule="auto"/>
              <w:ind w:left="6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76" w:lineRule="auto"/>
              <w:ind w:left="67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СТБ 2191.1</w:t>
            </w:r>
            <w:r w:rsidR="00D86C84">
              <w:rPr>
                <w:rFonts w:ascii="Times New Roman" w:eastAsia="Times New Roman" w:hAnsi="Times New Roman" w:cs="Times New Roman"/>
                <w:lang w:eastAsia="ru-RU"/>
              </w:rPr>
              <w:t>-2020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76" w:lineRule="auto"/>
              <w:ind w:left="6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СТБ 2191.2</w:t>
            </w:r>
            <w:r w:rsidR="00D86C84">
              <w:rPr>
                <w:rFonts w:ascii="Times New Roman" w:eastAsia="Times New Roman" w:hAnsi="Times New Roman" w:cs="Times New Roman"/>
                <w:lang w:eastAsia="ru-RU"/>
              </w:rPr>
              <w:t>-2020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категории «А»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п.п.4.2-4.4, 4.7-4.8, 4.10, 6.1-6.4, 7.1-7.4.17, 7.4.19, 7.4.20, 7.4.22-7.4.25, 8.1-8.3, 9.1-9.4, 9.6 приложения В,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категории «В»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категорий «В» и «С»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категории «С»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категории «I» (троллейбус)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. 5.1, 6.1-6.4, 7.1, 7.2, 7.3, 7.4.2-7.4.13, 7.4.15-7.4.19, 7.4.28-7.4.35, 7.6-7.10, 8.1-8.3, 9.1-9.4, приложения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подготовка водителей МТС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 (трамвай)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</w:t>
            </w:r>
            <w:proofErr w:type="spellEnd"/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. 5.1, 6.1-6.4, 7.1, 7.2, 7.3, 7.4.2-7.4.13, 7.4.15-7.4.19, 7.4.28-7.4.35, 7.6-7.10, 8.1-8.3, 9.1-9.4, приложения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категорий «В» и (или) «С» на право управления МТС категории «А»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5.1-5.3, 5.5, 5.9, 5.11, 5.12, 5.14-5.15, 6.1-6.3, 6.9, приложения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п.п.4.2-4.4, 4.7, 4.8, 4.10, 6.1-6.4, 7.1-7.4, 7.4.15 – 7.4.17, 7.4.19, 7.4.20, 7.4.22-7.4.25, 7.4.35, 8.1-8.3, 9.1-9.2, 9.6 приложения В,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категории «В» на право управления МТС категории «С»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категории «В» на право управления МТС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5.3,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переподготовка водителей МТС категории «С» на право управления МТС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5.3,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категории «В» на право управления составами транспортных средств категории «ВЕ»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категории «С» на право управления составами транспортных средств категории «СЕ»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5.2,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переподготовка водителей МТС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 на право управления составами транспортных средств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Е»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п.п.4.1.1, 4.3-4.10, 5.1, 5.3, 6.1-6.4, 7.1-7.4.19, 7.4.21-7.4.24, 7.4.26-7.4.35, 7.6-7.10, 8.1-8.3, 9.1-9.6, приложения А, Г, Д, Е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водителей МТС категории «В»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 xml:space="preserve">п.п.4.1, 4.2, 5.1-5.12, 5.14-5.15, 6.1-6.9, приложения А, Б 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п.п.4.1.2, 4.3-4.10, 5.1, 6.1-6.4, 7.1, 7.2, 7.5.1-7.5.14, 8.1, 9.1, 9.2, 9.8, приложения Б,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водителей МТС категории «С»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5.1-5.12, 5.14-5.15,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п.п.4.1.2, 4.3-4.10, 5.1, 5.2, 6.1-6.4, 7.1, 7.2, 7.5.1-7.5.14, 8.1, 9.1, 9.2, 9.8, приложения Б,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водителей МТС 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5.1-5.12, 5.14-5.15,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п.п.4.1.2, 4.3-4.10, 5.1, 5.3, 6.1-6.4, 7.1, 7.2, 7.5.1-7.5.14, 8.1, 9.1, 9.2, 9.8, приложения Б,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водителей составов транспортных средств категорий «ВЕ», «СЕ»,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D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Е»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5.1-5.12, 5.14-5.15,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п.п.4.1.2, 4.3-4.10, 5.1, 5.2, 5.3, 6.1-6.4, 7.1, 7.2, 7.5.1-7.5.14, 8.1, 9.1, 9.2, 9.8, приложения Б,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водителей МТС категории «I» (троллейбус)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п.п.4.1, 4.2, 5.1-5.12, 5.14-5.15,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п.п.4.1.3, 4.3-4.10, 5.1, 6.1-6.4, 7.1, 7.2, 7.5.1-7.5.14, 8.1, 9.1, 9.2, 9.8, приложения Б,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водителей МТС 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категории «</w:t>
            </w:r>
            <w:r w:rsidRPr="007B49FD">
              <w:rPr>
                <w:rFonts w:ascii="Times New Roman" w:eastAsia="Times New Roman" w:hAnsi="Times New Roman" w:cs="Times New Roman"/>
                <w:lang w:val="en-US" w:eastAsia="ru-RU"/>
              </w:rPr>
              <w:t>F</w:t>
            </w: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» (трамвай)</w:t>
            </w: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п.п.4.1, 4.2, 5.1-5.12, 5.14-5.15, 6.1-6.9, приложения А, Б</w:t>
            </w: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9FD">
              <w:rPr>
                <w:rFonts w:ascii="Times New Roman" w:eastAsia="Times New Roman" w:hAnsi="Times New Roman" w:cs="Times New Roman"/>
                <w:lang w:eastAsia="ru-RU"/>
              </w:rPr>
              <w:t>п.п.4.1.4, 4.3, 4.5, 4.6, 4.8, 4.9, 5.1, 6.1-6.4, 7.1, 7.2, 7.5.1-7.5.14, 8.1, 9.1, 9.2, 9.8, приложения Д1, Д2</w:t>
            </w:r>
          </w:p>
        </w:tc>
      </w:tr>
      <w:tr w:rsidR="00FF4DEE" w:rsidRPr="007B49FD" w:rsidTr="006A10A6">
        <w:trPr>
          <w:trHeight w:val="240"/>
        </w:trPr>
        <w:tc>
          <w:tcPr>
            <w:tcW w:w="2220" w:type="dxa"/>
          </w:tcPr>
          <w:p w:rsidR="00FF4DEE" w:rsidRPr="007B49FD" w:rsidRDefault="00FF4DEE" w:rsidP="006A10A6">
            <w:pPr>
              <w:spacing w:after="200" w:line="22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35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6" w:type="dxa"/>
          </w:tcPr>
          <w:p w:rsidR="00FF4DEE" w:rsidRPr="007B49FD" w:rsidRDefault="00FF4DEE" w:rsidP="006A10A6">
            <w:pPr>
              <w:spacing w:after="200" w:line="260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категории «С»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 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7.4.26-7.4.28. 7.4.31, 7.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категорий «С», «D»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 7.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категорий «С», «D», «Е»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 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7.4.31,7.4.33,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МТС’ категорий «С», «D», «Е»,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 7.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категорий «С», «Е»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7.4.31,7.4.33,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категорий «С»,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4.1.5, 4.3, 4.5-4.9, 6.1-6.4, 7.1-7.4.19, 7.4.21-7.4.24, 7.4.26-7.4.28, 7.4.31, 7.4.33, 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Подготовка водителей МТС* категорий «С», «D»,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 7.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Переподготовка водителей МТС* категории «С» на право управления МТС* категории «D»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 7.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4.33, 8.1-8.3, 9.1-9.4,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Переподготовка водителей МТС* категории «С» на право управления МТС* категорий «D»,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6.1-6.4, 7.1-7.4.19, 7.4.21-7.4.24, 7.4.26-7.4.28, 7.4.31, 7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.4.33, 8.1-8.3, 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Переподготовка водителей МТС* категории «С» на право управления МТС* категории «Е»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4.5—4.9, 6.1-6.4, 7.1-7.4.19, 7.4.21-7.4.24, 7.4.26-7.4.28, 7.4.31,7.4.33, 8.1-8.3, 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Переподготовка водителей МТС* категории «С» на право управления МТС’ категорий «Е»,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6.1-64, 7.1-74.19, 7.4.21-7.4.24, 7.4.26-74.28, 7.4.31, 7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.4.33, 8.1-8.3, 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Переподготовка водителей МТС* категорий «С», «D» на право управления МТС’ категории «Е»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4.1.5, 4.3, 4.5-4.9, 6.1-64, 7.1-7.4.19, 7.4.21-74.24, 7.4.26-7.4.28, 74.31, 74.33, 8.1-8.3, 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 xml:space="preserve">Переподготовка водителей МТС* категорий «С», «D» на право управления </w:t>
            </w: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lastRenderedPageBreak/>
              <w:t>МТС’ категории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lastRenderedPageBreak/>
              <w:t>4.1,4.2,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6.1-64, 7.1-7.4.19, 7.4.21-7.4.24, 7.4.26-7.4.28, 7.4.31, 7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.4.33, 8.1-8.3, 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  <w:tr w:rsidR="0052451E" w:rsidRPr="007B49FD" w:rsidTr="0052451E">
        <w:trPr>
          <w:trHeight w:val="24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2451E" w:rsidRPr="00602AB7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602AB7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lastRenderedPageBreak/>
              <w:t>Переподготовка водителей МТС* категорий «С», «D» на право управления МТС* категорий «Е», «F»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</w:pPr>
            <w:r w:rsidRPr="0052451E">
              <w:rPr>
                <w:rFonts w:ascii="Times New Roman" w:eastAsia="Times New Roman" w:hAnsi="Times New Roman" w:cs="Times New Roman"/>
                <w:i w:val="0"/>
                <w:sz w:val="22"/>
                <w:szCs w:val="22"/>
              </w:rPr>
              <w:t>4.1, 4.2, 5.1-5.15, 6.1-6.9, приложения А, Б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451E" w:rsidRPr="0052451E" w:rsidRDefault="0052451E" w:rsidP="0052451E">
            <w:pPr>
              <w:pStyle w:val="20"/>
              <w:shd w:val="clear" w:color="auto" w:fill="auto"/>
              <w:spacing w:line="22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4.1.5, 4.3, 4.5-4.9, 6.1-64, 7.1-7.4.19, 7.4.21-7.4.24, 7.4.26-7.4.28, 7.4.31, 7</w:t>
            </w:r>
            <w:r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.4.33, 8.1-8.3, 9.1-94, приложе</w:t>
            </w:r>
            <w:r w:rsidRPr="0052451E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ния А, Г, Д, Е</w:t>
            </w:r>
          </w:p>
        </w:tc>
      </w:tr>
    </w:tbl>
    <w:p w:rsidR="00A6682C" w:rsidRPr="00602AB7" w:rsidRDefault="00602AB7" w:rsidP="00602AB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*колесные трактора, самоходные машины</w:t>
      </w:r>
    </w:p>
    <w:sectPr w:rsidR="00A6682C" w:rsidRPr="0060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21222"/>
    <w:multiLevelType w:val="hybridMultilevel"/>
    <w:tmpl w:val="E006E1A2"/>
    <w:lvl w:ilvl="0" w:tplc="95CE768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A0B"/>
    <w:rsid w:val="001813A4"/>
    <w:rsid w:val="001D3D7E"/>
    <w:rsid w:val="003B7A0B"/>
    <w:rsid w:val="0052451E"/>
    <w:rsid w:val="00565BC2"/>
    <w:rsid w:val="00602AB7"/>
    <w:rsid w:val="00A6682C"/>
    <w:rsid w:val="00D86C84"/>
    <w:rsid w:val="00F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3D11"/>
  <w15:chartTrackingRefBased/>
  <w15:docId w15:val="{73E189E3-014B-4C7B-91CC-F45F47149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D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2AB7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character" w:customStyle="1" w:styleId="295pt">
    <w:name w:val="Основной текст (2) + 9;5 pt;Не курсив"/>
    <w:basedOn w:val="2"/>
    <w:rsid w:val="00602AB7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2AB7"/>
    <w:pPr>
      <w:widowControl w:val="0"/>
      <w:shd w:val="clear" w:color="auto" w:fill="FFFFFF"/>
      <w:spacing w:after="0" w:line="0" w:lineRule="atLeast"/>
      <w:jc w:val="right"/>
    </w:pPr>
    <w:rPr>
      <w:rFonts w:ascii="Arial" w:eastAsia="Arial" w:hAnsi="Arial" w:cs="Arial"/>
      <w:i/>
      <w:iCs/>
      <w:sz w:val="20"/>
      <w:szCs w:val="20"/>
    </w:rPr>
  </w:style>
  <w:style w:type="paragraph" w:styleId="a3">
    <w:name w:val="List Paragraph"/>
    <w:basedOn w:val="a"/>
    <w:uiPriority w:val="34"/>
    <w:qFormat/>
    <w:rsid w:val="00602AB7"/>
    <w:pPr>
      <w:ind w:left="720"/>
      <w:contextualSpacing/>
    </w:pPr>
  </w:style>
  <w:style w:type="character" w:customStyle="1" w:styleId="29pt">
    <w:name w:val="Основной текст (2) + 9 pt;Не курсив"/>
    <w:basedOn w:val="2"/>
    <w:rsid w:val="0052451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Buchelnikov</dc:creator>
  <cp:keywords/>
  <dc:description/>
  <cp:lastModifiedBy>Vadim Buchelnikov</cp:lastModifiedBy>
  <cp:revision>3</cp:revision>
  <dcterms:created xsi:type="dcterms:W3CDTF">2023-07-06T10:22:00Z</dcterms:created>
  <dcterms:modified xsi:type="dcterms:W3CDTF">2023-07-10T07:40:00Z</dcterms:modified>
</cp:coreProperties>
</file>